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C3D" w:rsidRDefault="00E64C3D" w:rsidP="00911EF6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一次性</w:t>
      </w:r>
      <w:r w:rsidR="00646180" w:rsidRPr="00911EF6">
        <w:rPr>
          <w:rFonts w:ascii="黑体" w:eastAsia="黑体" w:hAnsi="黑体" w:hint="eastAsia"/>
          <w:sz w:val="36"/>
          <w:szCs w:val="36"/>
        </w:rPr>
        <w:t>医用外科口罩佩戴摘除</w:t>
      </w:r>
    </w:p>
    <w:p w:rsidR="00D1547D" w:rsidRPr="00911EF6" w:rsidRDefault="00C87DA4" w:rsidP="00911EF6">
      <w:pPr>
        <w:jc w:val="center"/>
        <w:rPr>
          <w:rFonts w:ascii="黑体" w:eastAsia="黑体" w:hAnsi="黑体"/>
          <w:sz w:val="36"/>
          <w:szCs w:val="36"/>
        </w:rPr>
      </w:pPr>
      <w:r w:rsidRPr="00911EF6">
        <w:rPr>
          <w:rFonts w:ascii="黑体" w:eastAsia="黑体" w:hAnsi="黑体" w:hint="eastAsia"/>
          <w:sz w:val="36"/>
          <w:szCs w:val="36"/>
        </w:rPr>
        <w:t>操作考核评分标准</w:t>
      </w:r>
      <w:r w:rsidR="00F8033B" w:rsidRPr="00911EF6">
        <w:rPr>
          <w:rFonts w:ascii="黑体" w:eastAsia="黑体" w:hAnsi="黑体" w:hint="eastAsia"/>
          <w:sz w:val="36"/>
          <w:szCs w:val="36"/>
        </w:rPr>
        <w:t>（</w:t>
      </w:r>
      <w:r w:rsidR="001912BF" w:rsidRPr="00911EF6">
        <w:rPr>
          <w:rFonts w:ascii="黑体" w:eastAsia="黑体" w:hAnsi="黑体" w:hint="eastAsia"/>
          <w:sz w:val="36"/>
          <w:szCs w:val="36"/>
        </w:rPr>
        <w:t>5</w:t>
      </w:r>
      <w:r w:rsidR="00F8033B" w:rsidRPr="00911EF6">
        <w:rPr>
          <w:rFonts w:ascii="黑体" w:eastAsia="黑体" w:hAnsi="黑体" w:hint="eastAsia"/>
          <w:sz w:val="36"/>
          <w:szCs w:val="36"/>
        </w:rPr>
        <w:t>0分）</w:t>
      </w:r>
    </w:p>
    <w:p w:rsidR="00D1547D" w:rsidRPr="00911EF6" w:rsidRDefault="00D1547D">
      <w:pPr>
        <w:jc w:val="center"/>
        <w:rPr>
          <w:rFonts w:ascii="宋体" w:eastAsia="宋体" w:hAnsi="宋体"/>
          <w:b/>
          <w:sz w:val="36"/>
          <w:szCs w:val="36"/>
        </w:rPr>
      </w:pPr>
    </w:p>
    <w:p w:rsidR="00D1547D" w:rsidRDefault="00F8033B">
      <w:pPr>
        <w:ind w:firstLineChars="1050" w:firstLine="2520"/>
        <w:rPr>
          <w:rFonts w:ascii="宋体" w:eastAsia="宋体" w:hAnsi="宋体"/>
          <w:sz w:val="24"/>
          <w:szCs w:val="24"/>
        </w:rPr>
      </w:pPr>
      <w:r>
        <w:rPr>
          <w:rFonts w:hint="eastAsia"/>
          <w:sz w:val="24"/>
          <w:szCs w:val="24"/>
        </w:rPr>
        <w:t>科室</w:t>
      </w:r>
      <w:r>
        <w:rPr>
          <w:rFonts w:ascii="宋体" w:eastAsia="宋体" w:hAnsi="宋体" w:hint="eastAsia"/>
          <w:sz w:val="24"/>
          <w:szCs w:val="24"/>
        </w:rPr>
        <w:t>＿＿＿＿＿＿姓名＿＿＿＿＿＿得分＿＿＿＿＿＿</w:t>
      </w:r>
    </w:p>
    <w:p w:rsidR="00D1547D" w:rsidRPr="00E64C3D" w:rsidRDefault="00D1547D" w:rsidP="00E64C3D">
      <w:pPr>
        <w:rPr>
          <w:rFonts w:ascii="宋体" w:eastAsia="宋体" w:hAnsi="宋体"/>
          <w:sz w:val="24"/>
          <w:szCs w:val="24"/>
        </w:rPr>
      </w:pP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60"/>
        <w:gridCol w:w="3686"/>
        <w:gridCol w:w="709"/>
        <w:gridCol w:w="2693"/>
        <w:gridCol w:w="709"/>
        <w:gridCol w:w="992"/>
      </w:tblGrid>
      <w:tr w:rsidR="00D1547D" w:rsidRPr="001A64E1" w:rsidTr="00166E34">
        <w:tc>
          <w:tcPr>
            <w:tcW w:w="1560" w:type="dxa"/>
            <w:vAlign w:val="center"/>
          </w:tcPr>
          <w:p w:rsidR="00D1547D" w:rsidRPr="001A64E1" w:rsidRDefault="00F8033B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项目</w:t>
            </w:r>
          </w:p>
        </w:tc>
        <w:tc>
          <w:tcPr>
            <w:tcW w:w="3686" w:type="dxa"/>
            <w:vAlign w:val="center"/>
          </w:tcPr>
          <w:p w:rsidR="00D1547D" w:rsidRPr="001A64E1" w:rsidRDefault="00F8033B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考核要求</w:t>
            </w:r>
          </w:p>
        </w:tc>
        <w:tc>
          <w:tcPr>
            <w:tcW w:w="709" w:type="dxa"/>
            <w:vAlign w:val="center"/>
          </w:tcPr>
          <w:p w:rsidR="00D1547D" w:rsidRPr="001A64E1" w:rsidRDefault="00F8033B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分值</w:t>
            </w:r>
          </w:p>
        </w:tc>
        <w:tc>
          <w:tcPr>
            <w:tcW w:w="2693" w:type="dxa"/>
            <w:vAlign w:val="center"/>
          </w:tcPr>
          <w:p w:rsidR="00D1547D" w:rsidRPr="001A64E1" w:rsidRDefault="00F8033B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扣分标准</w:t>
            </w:r>
          </w:p>
        </w:tc>
        <w:tc>
          <w:tcPr>
            <w:tcW w:w="709" w:type="dxa"/>
            <w:vAlign w:val="center"/>
          </w:tcPr>
          <w:p w:rsidR="00D1547D" w:rsidRPr="001A64E1" w:rsidRDefault="00F8033B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扣分</w:t>
            </w:r>
          </w:p>
        </w:tc>
        <w:tc>
          <w:tcPr>
            <w:tcW w:w="992" w:type="dxa"/>
            <w:vAlign w:val="center"/>
          </w:tcPr>
          <w:p w:rsidR="00D1547D" w:rsidRPr="001A64E1" w:rsidRDefault="00F8033B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得分</w:t>
            </w:r>
          </w:p>
        </w:tc>
      </w:tr>
      <w:tr w:rsidR="00D1547D" w:rsidRPr="001A64E1" w:rsidTr="00166E34">
        <w:trPr>
          <w:trHeight w:val="772"/>
        </w:trPr>
        <w:tc>
          <w:tcPr>
            <w:tcW w:w="1560" w:type="dxa"/>
            <w:vMerge w:val="restart"/>
            <w:vAlign w:val="center"/>
          </w:tcPr>
          <w:p w:rsidR="00D1547D" w:rsidRPr="001A64E1" w:rsidRDefault="00D1547D" w:rsidP="00936271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D1547D" w:rsidRPr="001A64E1" w:rsidRDefault="00F8033B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操作前准备</w:t>
            </w:r>
          </w:p>
        </w:tc>
        <w:tc>
          <w:tcPr>
            <w:tcW w:w="3686" w:type="dxa"/>
            <w:vAlign w:val="center"/>
          </w:tcPr>
          <w:p w:rsidR="00D1547D" w:rsidRPr="001A64E1" w:rsidRDefault="00F8033B" w:rsidP="00DA781B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1、</w:t>
            </w:r>
            <w:proofErr w:type="gramStart"/>
            <w:r w:rsidR="00646180" w:rsidRPr="001A64E1">
              <w:rPr>
                <w:rFonts w:ascii="宋体" w:eastAsia="宋体" w:hAnsi="宋体" w:hint="eastAsia"/>
                <w:sz w:val="24"/>
                <w:szCs w:val="24"/>
              </w:rPr>
              <w:t>手卫生</w:t>
            </w:r>
            <w:proofErr w:type="gramEnd"/>
            <w:r w:rsidR="00DA781B" w:rsidRPr="001A64E1">
              <w:rPr>
                <w:rFonts w:ascii="宋体" w:eastAsia="宋体" w:hAnsi="宋体" w:hint="eastAsia"/>
                <w:sz w:val="24"/>
                <w:szCs w:val="24"/>
              </w:rPr>
              <w:t>:快速手消，七部洗手法揉搓</w:t>
            </w:r>
          </w:p>
        </w:tc>
        <w:tc>
          <w:tcPr>
            <w:tcW w:w="709" w:type="dxa"/>
            <w:vAlign w:val="center"/>
          </w:tcPr>
          <w:p w:rsidR="00D1547D" w:rsidRPr="001A64E1" w:rsidRDefault="00035C76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A64E1" w:rsidRDefault="00936271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取液方法不规范扣0.5分，未先涂满双手扣0.5分</w:t>
            </w:r>
          </w:p>
        </w:tc>
        <w:tc>
          <w:tcPr>
            <w:tcW w:w="709" w:type="dxa"/>
            <w:vAlign w:val="center"/>
          </w:tcPr>
          <w:p w:rsidR="00D1547D" w:rsidRPr="001A64E1" w:rsidRDefault="00D1547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1547D" w:rsidRPr="001A64E1" w:rsidRDefault="00D1547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1547D" w:rsidRPr="001A64E1" w:rsidTr="00166E34">
        <w:trPr>
          <w:trHeight w:val="413"/>
        </w:trPr>
        <w:tc>
          <w:tcPr>
            <w:tcW w:w="1560" w:type="dxa"/>
            <w:vMerge/>
            <w:vAlign w:val="center"/>
          </w:tcPr>
          <w:p w:rsidR="00D1547D" w:rsidRPr="001A64E1" w:rsidRDefault="00D1547D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66E34" w:rsidRPr="001A64E1" w:rsidRDefault="00F8033B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2、</w:t>
            </w:r>
            <w:r w:rsidR="00646180" w:rsidRPr="001A64E1">
              <w:rPr>
                <w:rFonts w:ascii="宋体" w:eastAsia="宋体" w:hAnsi="宋体" w:hint="eastAsia"/>
                <w:sz w:val="24"/>
                <w:szCs w:val="24"/>
              </w:rPr>
              <w:t>检查医用外科口罩外包装（在有效期内且无破损</w:t>
            </w:r>
            <w:r w:rsidR="008F65A1" w:rsidRPr="001A64E1">
              <w:rPr>
                <w:rFonts w:ascii="宋体" w:eastAsia="宋体" w:hAnsi="宋体" w:hint="eastAsia"/>
                <w:sz w:val="24"/>
                <w:szCs w:val="24"/>
              </w:rPr>
              <w:t>是否</w:t>
            </w:r>
            <w:r w:rsidR="003F2D3C" w:rsidRPr="001A64E1">
              <w:rPr>
                <w:rFonts w:ascii="宋体" w:eastAsia="宋体" w:hAnsi="宋体" w:hint="eastAsia"/>
                <w:sz w:val="24"/>
                <w:szCs w:val="24"/>
              </w:rPr>
              <w:t>完整</w:t>
            </w:r>
            <w:r w:rsidR="00646180" w:rsidRPr="001A64E1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vAlign w:val="center"/>
          </w:tcPr>
          <w:p w:rsidR="00D1547D" w:rsidRPr="001A64E1" w:rsidRDefault="00035C76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A64E1" w:rsidRDefault="00F8033B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一项不符合要求扣1分</w:t>
            </w:r>
          </w:p>
        </w:tc>
        <w:tc>
          <w:tcPr>
            <w:tcW w:w="709" w:type="dxa"/>
            <w:vAlign w:val="center"/>
          </w:tcPr>
          <w:p w:rsidR="00D1547D" w:rsidRPr="001A64E1" w:rsidRDefault="00D1547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A64E1" w:rsidRDefault="00D1547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62D5" w:rsidRPr="001A64E1" w:rsidTr="00E64C3D">
        <w:tc>
          <w:tcPr>
            <w:tcW w:w="1560" w:type="dxa"/>
            <w:vMerge w:val="restart"/>
            <w:vAlign w:val="center"/>
          </w:tcPr>
          <w:p w:rsidR="000462D5" w:rsidRPr="001A64E1" w:rsidRDefault="000462D5" w:rsidP="00E64C3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医用外科口戴</w:t>
            </w:r>
            <w:r w:rsidR="00197AEF" w:rsidRPr="001A64E1">
              <w:rPr>
                <w:rFonts w:ascii="宋体" w:eastAsia="宋体" w:hAnsi="宋体" w:hint="eastAsia"/>
                <w:sz w:val="24"/>
                <w:szCs w:val="24"/>
              </w:rPr>
              <w:t>佩戴</w:t>
            </w:r>
          </w:p>
        </w:tc>
        <w:tc>
          <w:tcPr>
            <w:tcW w:w="3686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1、将口罩罩住鼻、口及下巴（</w:t>
            </w:r>
            <w:proofErr w:type="gramStart"/>
            <w:r w:rsidRPr="001A64E1">
              <w:rPr>
                <w:rFonts w:ascii="宋体" w:eastAsia="宋体" w:hAnsi="宋体" w:hint="eastAsia"/>
                <w:sz w:val="24"/>
                <w:szCs w:val="24"/>
              </w:rPr>
              <w:t>鼻夹向上</w:t>
            </w:r>
            <w:proofErr w:type="gramEnd"/>
            <w:r w:rsidRPr="001A64E1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vAlign w:val="center"/>
          </w:tcPr>
          <w:p w:rsidR="000462D5" w:rsidRPr="001A64E1" w:rsidRDefault="00936271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0462D5" w:rsidRPr="001A64E1" w:rsidRDefault="00936271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一项不符合要求扣1分</w:t>
            </w:r>
          </w:p>
        </w:tc>
        <w:tc>
          <w:tcPr>
            <w:tcW w:w="709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62D5" w:rsidRPr="001A64E1" w:rsidTr="00166E34">
        <w:trPr>
          <w:trHeight w:val="746"/>
        </w:trPr>
        <w:tc>
          <w:tcPr>
            <w:tcW w:w="1560" w:type="dxa"/>
            <w:vMerge/>
            <w:vAlign w:val="center"/>
          </w:tcPr>
          <w:p w:rsidR="000462D5" w:rsidRPr="001A64E1" w:rsidRDefault="000462D5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462D5" w:rsidRPr="001A64E1" w:rsidRDefault="000462D5" w:rsidP="00646180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2、口罩左右带系</w:t>
            </w:r>
            <w:r w:rsidR="00197AEF" w:rsidRPr="001A64E1">
              <w:rPr>
                <w:rFonts w:ascii="宋体" w:eastAsia="宋体" w:hAnsi="宋体" w:hint="eastAsia"/>
                <w:sz w:val="24"/>
                <w:szCs w:val="24"/>
              </w:rPr>
              <w:t>挂</w:t>
            </w:r>
            <w:r w:rsidRPr="001A64E1">
              <w:rPr>
                <w:rFonts w:ascii="宋体" w:eastAsia="宋体" w:hAnsi="宋体" w:hint="eastAsia"/>
                <w:sz w:val="24"/>
                <w:szCs w:val="24"/>
              </w:rPr>
              <w:t>于耳部</w:t>
            </w:r>
          </w:p>
        </w:tc>
        <w:tc>
          <w:tcPr>
            <w:tcW w:w="709" w:type="dxa"/>
            <w:vAlign w:val="center"/>
          </w:tcPr>
          <w:p w:rsidR="000462D5" w:rsidRPr="001A64E1" w:rsidRDefault="00936271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一项不符合要求扣1分</w:t>
            </w:r>
          </w:p>
        </w:tc>
        <w:tc>
          <w:tcPr>
            <w:tcW w:w="709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62D5" w:rsidRPr="001A64E1" w:rsidTr="00166E34">
        <w:trPr>
          <w:trHeight w:val="700"/>
        </w:trPr>
        <w:tc>
          <w:tcPr>
            <w:tcW w:w="1560" w:type="dxa"/>
            <w:vMerge/>
            <w:vAlign w:val="center"/>
          </w:tcPr>
          <w:p w:rsidR="000462D5" w:rsidRPr="001A64E1" w:rsidRDefault="000462D5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462D5" w:rsidRPr="001A64E1" w:rsidRDefault="000462D5" w:rsidP="00646180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3、双手食指指尖放在</w:t>
            </w:r>
            <w:proofErr w:type="gramStart"/>
            <w:r w:rsidRPr="001A64E1">
              <w:rPr>
                <w:rFonts w:ascii="宋体" w:eastAsia="宋体" w:hAnsi="宋体" w:hint="eastAsia"/>
                <w:sz w:val="24"/>
                <w:szCs w:val="24"/>
              </w:rPr>
              <w:t>鼻</w:t>
            </w:r>
            <w:proofErr w:type="gramEnd"/>
            <w:r w:rsidRPr="001A64E1">
              <w:rPr>
                <w:rFonts w:ascii="宋体" w:eastAsia="宋体" w:hAnsi="宋体" w:hint="eastAsia"/>
                <w:sz w:val="24"/>
                <w:szCs w:val="24"/>
              </w:rPr>
              <w:t>夹上，从中间位置开始，手指向内按压。禁用一只</w:t>
            </w:r>
            <w:proofErr w:type="gramStart"/>
            <w:r w:rsidRPr="001A64E1">
              <w:rPr>
                <w:rFonts w:ascii="宋体" w:eastAsia="宋体" w:hAnsi="宋体" w:hint="eastAsia"/>
                <w:sz w:val="24"/>
                <w:szCs w:val="24"/>
              </w:rPr>
              <w:t>手捏鼻夹</w:t>
            </w:r>
            <w:proofErr w:type="gramEnd"/>
          </w:p>
        </w:tc>
        <w:tc>
          <w:tcPr>
            <w:tcW w:w="709" w:type="dxa"/>
            <w:vAlign w:val="center"/>
          </w:tcPr>
          <w:p w:rsidR="000462D5" w:rsidRPr="001A64E1" w:rsidRDefault="000462D5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一项不符合要求扣1分</w:t>
            </w:r>
          </w:p>
        </w:tc>
        <w:tc>
          <w:tcPr>
            <w:tcW w:w="709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62D5" w:rsidRPr="001A64E1" w:rsidTr="00166E34">
        <w:trPr>
          <w:trHeight w:val="710"/>
        </w:trPr>
        <w:tc>
          <w:tcPr>
            <w:tcW w:w="1560" w:type="dxa"/>
            <w:vMerge/>
            <w:vAlign w:val="center"/>
          </w:tcPr>
          <w:p w:rsidR="000462D5" w:rsidRPr="001A64E1" w:rsidRDefault="000462D5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4、逐步向两侧移动，根据鼻梁形状</w:t>
            </w:r>
            <w:proofErr w:type="gramStart"/>
            <w:r w:rsidRPr="001A64E1">
              <w:rPr>
                <w:rFonts w:ascii="宋体" w:eastAsia="宋体" w:hAnsi="宋体" w:hint="eastAsia"/>
                <w:sz w:val="24"/>
                <w:szCs w:val="24"/>
              </w:rPr>
              <w:t>塑造鼻夹</w:t>
            </w:r>
            <w:proofErr w:type="gramEnd"/>
          </w:p>
        </w:tc>
        <w:tc>
          <w:tcPr>
            <w:tcW w:w="709" w:type="dxa"/>
            <w:vAlign w:val="center"/>
          </w:tcPr>
          <w:p w:rsidR="000462D5" w:rsidRPr="001A64E1" w:rsidRDefault="000462D5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一项不符合要求扣1分</w:t>
            </w:r>
          </w:p>
        </w:tc>
        <w:tc>
          <w:tcPr>
            <w:tcW w:w="709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62D5" w:rsidRPr="001A64E1" w:rsidTr="00166E34">
        <w:tc>
          <w:tcPr>
            <w:tcW w:w="1560" w:type="dxa"/>
            <w:vMerge/>
            <w:vAlign w:val="center"/>
          </w:tcPr>
          <w:p w:rsidR="000462D5" w:rsidRPr="001A64E1" w:rsidRDefault="000462D5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5、口罩潮湿后或受到患者血液、体液污染后，应及时更换</w:t>
            </w:r>
          </w:p>
        </w:tc>
        <w:tc>
          <w:tcPr>
            <w:tcW w:w="709" w:type="dxa"/>
            <w:vAlign w:val="center"/>
          </w:tcPr>
          <w:p w:rsidR="000462D5" w:rsidRPr="001A64E1" w:rsidRDefault="000462D5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一项不符合要求扣1分</w:t>
            </w:r>
          </w:p>
        </w:tc>
        <w:tc>
          <w:tcPr>
            <w:tcW w:w="709" w:type="dxa"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462D5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213FD" w:rsidRPr="001A64E1" w:rsidTr="000462D5">
        <w:trPr>
          <w:trHeight w:val="608"/>
        </w:trPr>
        <w:tc>
          <w:tcPr>
            <w:tcW w:w="1560" w:type="dxa"/>
            <w:vMerge w:val="restart"/>
            <w:vAlign w:val="center"/>
          </w:tcPr>
          <w:p w:rsidR="006213FD" w:rsidRPr="001A64E1" w:rsidRDefault="006213FD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医用外科口戴摘除</w:t>
            </w:r>
          </w:p>
        </w:tc>
        <w:tc>
          <w:tcPr>
            <w:tcW w:w="3686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1、手卫生</w:t>
            </w:r>
            <w:r w:rsidR="00DA781B" w:rsidRPr="001A64E1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="00DA781B" w:rsidRPr="001A64E1">
              <w:rPr>
                <w:rFonts w:ascii="宋体" w:eastAsia="宋体" w:hAnsi="宋体" w:cs="宋体" w:hint="eastAsia"/>
                <w:sz w:val="24"/>
                <w:szCs w:val="24"/>
              </w:rPr>
              <w:t>快速手消，六部洗手法揉搓</w:t>
            </w:r>
          </w:p>
        </w:tc>
        <w:tc>
          <w:tcPr>
            <w:tcW w:w="709" w:type="dxa"/>
            <w:vAlign w:val="center"/>
          </w:tcPr>
          <w:p w:rsidR="006213FD" w:rsidRPr="001A64E1" w:rsidRDefault="00035C76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6213FD" w:rsidRPr="001A64E1" w:rsidRDefault="008F65A1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hint="eastAsia"/>
                <w:sz w:val="24"/>
                <w:szCs w:val="24"/>
              </w:rPr>
              <w:t>揉搓不足</w:t>
            </w:r>
            <w:r w:rsidRPr="001A64E1">
              <w:rPr>
                <w:rFonts w:hint="eastAsia"/>
                <w:sz w:val="24"/>
                <w:szCs w:val="24"/>
              </w:rPr>
              <w:t>15</w:t>
            </w:r>
            <w:r w:rsidRPr="001A64E1">
              <w:rPr>
                <w:rFonts w:hint="eastAsia"/>
                <w:sz w:val="24"/>
                <w:szCs w:val="24"/>
              </w:rPr>
              <w:t>秒扣</w:t>
            </w:r>
            <w:r w:rsidRPr="001A64E1">
              <w:rPr>
                <w:rFonts w:hint="eastAsia"/>
                <w:sz w:val="24"/>
                <w:szCs w:val="24"/>
              </w:rPr>
              <w:t>1</w:t>
            </w:r>
            <w:r w:rsidRPr="001A64E1">
              <w:rPr>
                <w:rFonts w:hint="eastAsia"/>
                <w:sz w:val="24"/>
                <w:szCs w:val="24"/>
              </w:rPr>
              <w:t>分，</w:t>
            </w:r>
            <w:proofErr w:type="gramStart"/>
            <w:r w:rsidRPr="001A64E1">
              <w:rPr>
                <w:rFonts w:hint="eastAsia"/>
                <w:sz w:val="24"/>
                <w:szCs w:val="24"/>
              </w:rPr>
              <w:t>手卫生</w:t>
            </w:r>
            <w:proofErr w:type="gramEnd"/>
            <w:r w:rsidRPr="001A64E1">
              <w:rPr>
                <w:rFonts w:hint="eastAsia"/>
                <w:sz w:val="24"/>
                <w:szCs w:val="24"/>
              </w:rPr>
              <w:t>过程不足</w:t>
            </w:r>
            <w:r w:rsidRPr="001A64E1">
              <w:rPr>
                <w:rFonts w:hint="eastAsia"/>
                <w:sz w:val="24"/>
                <w:szCs w:val="24"/>
              </w:rPr>
              <w:t>40</w:t>
            </w:r>
            <w:r w:rsidRPr="001A64E1">
              <w:rPr>
                <w:rFonts w:hint="eastAsia"/>
                <w:sz w:val="24"/>
                <w:szCs w:val="24"/>
              </w:rPr>
              <w:t>—</w:t>
            </w:r>
            <w:r w:rsidRPr="001A64E1">
              <w:rPr>
                <w:rFonts w:hint="eastAsia"/>
                <w:sz w:val="24"/>
                <w:szCs w:val="24"/>
              </w:rPr>
              <w:t>60</w:t>
            </w:r>
            <w:r w:rsidRPr="001A64E1">
              <w:rPr>
                <w:rFonts w:hint="eastAsia"/>
                <w:sz w:val="24"/>
                <w:szCs w:val="24"/>
              </w:rPr>
              <w:t>秒扣</w:t>
            </w:r>
            <w:r w:rsidRPr="001A64E1">
              <w:rPr>
                <w:rFonts w:hint="eastAsia"/>
                <w:sz w:val="24"/>
                <w:szCs w:val="24"/>
              </w:rPr>
              <w:t>1</w:t>
            </w:r>
            <w:r w:rsidRPr="001A64E1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213FD" w:rsidRPr="001A64E1" w:rsidTr="00166E34">
        <w:trPr>
          <w:trHeight w:val="698"/>
        </w:trPr>
        <w:tc>
          <w:tcPr>
            <w:tcW w:w="1560" w:type="dxa"/>
            <w:vMerge/>
            <w:vAlign w:val="center"/>
          </w:tcPr>
          <w:p w:rsidR="006213FD" w:rsidRPr="001A64E1" w:rsidRDefault="006213FD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6213FD" w:rsidRPr="001A64E1" w:rsidRDefault="006213FD" w:rsidP="003F2D3C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2、摘除系于左右耳部的系带</w:t>
            </w:r>
          </w:p>
        </w:tc>
        <w:tc>
          <w:tcPr>
            <w:tcW w:w="709" w:type="dxa"/>
            <w:vAlign w:val="center"/>
          </w:tcPr>
          <w:p w:rsidR="006213FD" w:rsidRPr="001A64E1" w:rsidRDefault="006213FD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一项不符合要求扣1分</w:t>
            </w:r>
          </w:p>
        </w:tc>
        <w:tc>
          <w:tcPr>
            <w:tcW w:w="709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213FD" w:rsidRPr="001A64E1" w:rsidTr="00166E34">
        <w:trPr>
          <w:trHeight w:val="424"/>
        </w:trPr>
        <w:tc>
          <w:tcPr>
            <w:tcW w:w="1560" w:type="dxa"/>
            <w:vMerge/>
            <w:vAlign w:val="center"/>
          </w:tcPr>
          <w:p w:rsidR="006213FD" w:rsidRPr="001A64E1" w:rsidRDefault="006213FD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3、用手紧捏住口罩的系带（不要接触口罩前面）</w:t>
            </w:r>
          </w:p>
        </w:tc>
        <w:tc>
          <w:tcPr>
            <w:tcW w:w="709" w:type="dxa"/>
            <w:vAlign w:val="center"/>
          </w:tcPr>
          <w:p w:rsidR="006213FD" w:rsidRPr="001A64E1" w:rsidRDefault="006213FD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一项不符合要求扣1分</w:t>
            </w:r>
          </w:p>
        </w:tc>
        <w:tc>
          <w:tcPr>
            <w:tcW w:w="709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213FD" w:rsidRPr="001A64E1" w:rsidTr="00166E34">
        <w:trPr>
          <w:trHeight w:val="417"/>
        </w:trPr>
        <w:tc>
          <w:tcPr>
            <w:tcW w:w="1560" w:type="dxa"/>
            <w:vMerge/>
            <w:vAlign w:val="center"/>
          </w:tcPr>
          <w:p w:rsidR="006213FD" w:rsidRPr="001A64E1" w:rsidRDefault="006213FD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4、弃置于医疗废物装放容器内</w:t>
            </w:r>
          </w:p>
        </w:tc>
        <w:tc>
          <w:tcPr>
            <w:tcW w:w="709" w:type="dxa"/>
            <w:vAlign w:val="center"/>
          </w:tcPr>
          <w:p w:rsidR="006213FD" w:rsidRPr="001A64E1" w:rsidRDefault="006213FD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一项不符合要求扣1分</w:t>
            </w:r>
          </w:p>
        </w:tc>
        <w:tc>
          <w:tcPr>
            <w:tcW w:w="709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213FD" w:rsidRPr="001A64E1" w:rsidTr="00166E34">
        <w:trPr>
          <w:trHeight w:val="417"/>
        </w:trPr>
        <w:tc>
          <w:tcPr>
            <w:tcW w:w="1560" w:type="dxa"/>
            <w:vMerge/>
            <w:vAlign w:val="center"/>
          </w:tcPr>
          <w:p w:rsidR="006213FD" w:rsidRPr="001A64E1" w:rsidRDefault="006213FD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5、</w:t>
            </w:r>
            <w:r w:rsidR="00DA781B" w:rsidRPr="001A64E1">
              <w:rPr>
                <w:rFonts w:ascii="宋体" w:eastAsia="宋体" w:hAnsi="宋体" w:hint="eastAsia"/>
                <w:sz w:val="24"/>
                <w:szCs w:val="24"/>
              </w:rPr>
              <w:t>手卫生：快速手消，六部洗手法揉搓</w:t>
            </w:r>
          </w:p>
        </w:tc>
        <w:tc>
          <w:tcPr>
            <w:tcW w:w="709" w:type="dxa"/>
            <w:vAlign w:val="center"/>
          </w:tcPr>
          <w:p w:rsidR="006213FD" w:rsidRPr="001A64E1" w:rsidRDefault="00035C76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6213FD" w:rsidRPr="001A64E1" w:rsidRDefault="00035C76" w:rsidP="00166E34">
            <w:pPr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1A64E1">
              <w:rPr>
                <w:rFonts w:hint="eastAsia"/>
                <w:sz w:val="24"/>
                <w:szCs w:val="24"/>
              </w:rPr>
              <w:t>搓</w:t>
            </w:r>
            <w:proofErr w:type="gramEnd"/>
            <w:r w:rsidRPr="001A64E1">
              <w:rPr>
                <w:rFonts w:hint="eastAsia"/>
                <w:sz w:val="24"/>
                <w:szCs w:val="24"/>
              </w:rPr>
              <w:t>不足</w:t>
            </w:r>
            <w:r w:rsidRPr="001A64E1">
              <w:rPr>
                <w:rFonts w:hint="eastAsia"/>
                <w:sz w:val="24"/>
                <w:szCs w:val="24"/>
              </w:rPr>
              <w:t>15</w:t>
            </w:r>
            <w:r w:rsidRPr="001A64E1">
              <w:rPr>
                <w:rFonts w:hint="eastAsia"/>
                <w:sz w:val="24"/>
                <w:szCs w:val="24"/>
              </w:rPr>
              <w:t>秒扣</w:t>
            </w:r>
            <w:r w:rsidRPr="001A64E1">
              <w:rPr>
                <w:rFonts w:hint="eastAsia"/>
                <w:sz w:val="24"/>
                <w:szCs w:val="24"/>
              </w:rPr>
              <w:t>1</w:t>
            </w:r>
            <w:r w:rsidRPr="001A64E1">
              <w:rPr>
                <w:rFonts w:hint="eastAsia"/>
                <w:sz w:val="24"/>
                <w:szCs w:val="24"/>
              </w:rPr>
              <w:t>分，</w:t>
            </w:r>
            <w:proofErr w:type="gramStart"/>
            <w:r w:rsidRPr="001A64E1">
              <w:rPr>
                <w:rFonts w:hint="eastAsia"/>
                <w:sz w:val="24"/>
                <w:szCs w:val="24"/>
              </w:rPr>
              <w:t>手卫生</w:t>
            </w:r>
            <w:proofErr w:type="gramEnd"/>
            <w:r w:rsidRPr="001A64E1">
              <w:rPr>
                <w:rFonts w:hint="eastAsia"/>
                <w:sz w:val="24"/>
                <w:szCs w:val="24"/>
              </w:rPr>
              <w:t>过程不足</w:t>
            </w:r>
            <w:r w:rsidRPr="001A64E1">
              <w:rPr>
                <w:rFonts w:hint="eastAsia"/>
                <w:sz w:val="24"/>
                <w:szCs w:val="24"/>
              </w:rPr>
              <w:t>40</w:t>
            </w:r>
            <w:r w:rsidRPr="001A64E1">
              <w:rPr>
                <w:rFonts w:hint="eastAsia"/>
                <w:sz w:val="24"/>
                <w:szCs w:val="24"/>
              </w:rPr>
              <w:t>—</w:t>
            </w:r>
            <w:r w:rsidRPr="001A64E1">
              <w:rPr>
                <w:rFonts w:hint="eastAsia"/>
                <w:sz w:val="24"/>
                <w:szCs w:val="24"/>
              </w:rPr>
              <w:t>60</w:t>
            </w:r>
            <w:r w:rsidRPr="001A64E1">
              <w:rPr>
                <w:rFonts w:hint="eastAsia"/>
                <w:sz w:val="24"/>
                <w:szCs w:val="24"/>
              </w:rPr>
              <w:t>秒扣</w:t>
            </w:r>
            <w:r w:rsidRPr="001A64E1">
              <w:rPr>
                <w:rFonts w:hint="eastAsia"/>
                <w:sz w:val="24"/>
                <w:szCs w:val="24"/>
              </w:rPr>
              <w:t>1</w:t>
            </w:r>
            <w:r w:rsidRPr="001A64E1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213FD" w:rsidRPr="001A64E1" w:rsidRDefault="006213F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1547D" w:rsidRPr="001A64E1" w:rsidTr="008F65A1">
        <w:trPr>
          <w:trHeight w:val="1289"/>
        </w:trPr>
        <w:tc>
          <w:tcPr>
            <w:tcW w:w="1560" w:type="dxa"/>
            <w:vAlign w:val="center"/>
          </w:tcPr>
          <w:p w:rsidR="00D1547D" w:rsidRPr="001A64E1" w:rsidRDefault="00F8033B" w:rsidP="00E64C3D">
            <w:pPr>
              <w:ind w:firstLineChars="50" w:firstLine="120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注意事项</w:t>
            </w:r>
          </w:p>
        </w:tc>
        <w:tc>
          <w:tcPr>
            <w:tcW w:w="3686" w:type="dxa"/>
            <w:vAlign w:val="center"/>
          </w:tcPr>
          <w:p w:rsidR="00D1547D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应注意</w:t>
            </w:r>
            <w:r w:rsidRPr="001A64E1">
              <w:rPr>
                <w:rFonts w:ascii="宋体" w:eastAsia="宋体" w:hAnsi="宋体" w:cs="宋体" w:hint="eastAsia"/>
                <w:sz w:val="24"/>
                <w:szCs w:val="24"/>
              </w:rPr>
              <w:t>内外、上下面规范，按压鼻部封条，鼻、口、下颌包裹严密。</w:t>
            </w:r>
          </w:p>
        </w:tc>
        <w:tc>
          <w:tcPr>
            <w:tcW w:w="709" w:type="dxa"/>
            <w:vAlign w:val="center"/>
          </w:tcPr>
          <w:p w:rsidR="00D1547D" w:rsidRPr="001A64E1" w:rsidRDefault="00493D7E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A64E1" w:rsidRDefault="000462D5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一项不符合要求扣1分</w:t>
            </w:r>
          </w:p>
        </w:tc>
        <w:tc>
          <w:tcPr>
            <w:tcW w:w="709" w:type="dxa"/>
            <w:vAlign w:val="center"/>
          </w:tcPr>
          <w:p w:rsidR="00D1547D" w:rsidRPr="001A64E1" w:rsidRDefault="00D1547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1547D" w:rsidRPr="001A64E1" w:rsidRDefault="00D1547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1547D" w:rsidRPr="001A64E1" w:rsidTr="00166E34">
        <w:tc>
          <w:tcPr>
            <w:tcW w:w="1560" w:type="dxa"/>
            <w:vAlign w:val="center"/>
          </w:tcPr>
          <w:p w:rsidR="008F65A1" w:rsidRPr="001A64E1" w:rsidRDefault="00F8033B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综合质量</w:t>
            </w:r>
          </w:p>
          <w:p w:rsidR="00D1547D" w:rsidRPr="001A64E1" w:rsidRDefault="00F8033B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评价</w:t>
            </w:r>
          </w:p>
        </w:tc>
        <w:tc>
          <w:tcPr>
            <w:tcW w:w="3686" w:type="dxa"/>
            <w:vAlign w:val="center"/>
          </w:tcPr>
          <w:p w:rsidR="00D1547D" w:rsidRPr="001A64E1" w:rsidRDefault="00F8033B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操作熟练，方法正确</w:t>
            </w:r>
          </w:p>
        </w:tc>
        <w:tc>
          <w:tcPr>
            <w:tcW w:w="709" w:type="dxa"/>
            <w:vAlign w:val="center"/>
          </w:tcPr>
          <w:p w:rsidR="00D1547D" w:rsidRPr="001A64E1" w:rsidRDefault="00F8033B" w:rsidP="00C106D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D1547D" w:rsidRPr="001A64E1" w:rsidRDefault="00F8033B" w:rsidP="00166E34">
            <w:pPr>
              <w:rPr>
                <w:rFonts w:ascii="宋体" w:eastAsia="宋体" w:hAnsi="宋体"/>
                <w:sz w:val="24"/>
                <w:szCs w:val="24"/>
              </w:rPr>
            </w:pPr>
            <w:r w:rsidRPr="001A64E1">
              <w:rPr>
                <w:rFonts w:ascii="宋体" w:eastAsia="宋体" w:hAnsi="宋体" w:hint="eastAsia"/>
                <w:sz w:val="24"/>
                <w:szCs w:val="24"/>
              </w:rPr>
              <w:t>一项不符合要求扣0.5分</w:t>
            </w:r>
          </w:p>
        </w:tc>
        <w:tc>
          <w:tcPr>
            <w:tcW w:w="709" w:type="dxa"/>
            <w:vAlign w:val="center"/>
          </w:tcPr>
          <w:p w:rsidR="00D1547D" w:rsidRPr="001A64E1" w:rsidRDefault="00D1547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1547D" w:rsidRPr="001A64E1" w:rsidRDefault="00D1547D" w:rsidP="00166E34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E64C3D" w:rsidRDefault="00E64C3D" w:rsidP="00AC56C0">
      <w:pPr>
        <w:rPr>
          <w:rFonts w:hint="eastAsia"/>
        </w:rPr>
      </w:pPr>
      <w:r>
        <w:rPr>
          <w:rFonts w:hint="eastAsia"/>
        </w:rPr>
        <w:t xml:space="preserve">     </w:t>
      </w:r>
    </w:p>
    <w:p w:rsidR="00D1547D" w:rsidRDefault="00E64C3D" w:rsidP="00E64C3D">
      <w:pPr>
        <w:ind w:firstLineChars="250" w:firstLine="525"/>
        <w:rPr>
          <w:sz w:val="24"/>
          <w:szCs w:val="24"/>
        </w:rPr>
      </w:pPr>
      <w:bookmarkStart w:id="0" w:name="_GoBack"/>
      <w:bookmarkEnd w:id="0"/>
      <w:r>
        <w:rPr>
          <w:rFonts w:hint="eastAsia"/>
        </w:rPr>
        <w:t xml:space="preserve"> </w:t>
      </w:r>
      <w:r w:rsidR="00F8033B">
        <w:rPr>
          <w:rFonts w:hint="eastAsia"/>
          <w:sz w:val="24"/>
          <w:szCs w:val="24"/>
        </w:rPr>
        <w:t>监考人员签名：</w:t>
      </w:r>
    </w:p>
    <w:sectPr w:rsidR="00D1547D" w:rsidSect="00E64C3D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7AF" w:rsidRDefault="00C577AF" w:rsidP="00556D98">
      <w:r>
        <w:separator/>
      </w:r>
    </w:p>
  </w:endnote>
  <w:endnote w:type="continuationSeparator" w:id="0">
    <w:p w:rsidR="00C577AF" w:rsidRDefault="00C577AF" w:rsidP="0055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7AF" w:rsidRDefault="00C577AF" w:rsidP="00556D98">
      <w:r>
        <w:separator/>
      </w:r>
    </w:p>
  </w:footnote>
  <w:footnote w:type="continuationSeparator" w:id="0">
    <w:p w:rsidR="00C577AF" w:rsidRDefault="00C577AF" w:rsidP="00556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00"/>
    <w:rsid w:val="00035C76"/>
    <w:rsid w:val="000462D5"/>
    <w:rsid w:val="000B3C3B"/>
    <w:rsid w:val="000E5C00"/>
    <w:rsid w:val="00166E34"/>
    <w:rsid w:val="001912BF"/>
    <w:rsid w:val="00197AEF"/>
    <w:rsid w:val="001A64E1"/>
    <w:rsid w:val="00250666"/>
    <w:rsid w:val="003F2D3C"/>
    <w:rsid w:val="00493D7E"/>
    <w:rsid w:val="005063C7"/>
    <w:rsid w:val="00556D98"/>
    <w:rsid w:val="005658D6"/>
    <w:rsid w:val="005B414B"/>
    <w:rsid w:val="006213FD"/>
    <w:rsid w:val="00646180"/>
    <w:rsid w:val="00762872"/>
    <w:rsid w:val="0086698F"/>
    <w:rsid w:val="008E1C21"/>
    <w:rsid w:val="008F65A1"/>
    <w:rsid w:val="00911EF6"/>
    <w:rsid w:val="00936271"/>
    <w:rsid w:val="00A96B66"/>
    <w:rsid w:val="00AC56C0"/>
    <w:rsid w:val="00C106D9"/>
    <w:rsid w:val="00C577AF"/>
    <w:rsid w:val="00C87DA4"/>
    <w:rsid w:val="00CD3762"/>
    <w:rsid w:val="00CE25D9"/>
    <w:rsid w:val="00D1547D"/>
    <w:rsid w:val="00D83618"/>
    <w:rsid w:val="00DA781B"/>
    <w:rsid w:val="00E573C3"/>
    <w:rsid w:val="00E64C3D"/>
    <w:rsid w:val="00F8033B"/>
    <w:rsid w:val="00F93CA9"/>
    <w:rsid w:val="4A53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56D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56D9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6D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6D9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56D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56D9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6D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6D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106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35</cp:revision>
  <cp:lastPrinted>2020-11-10T01:17:00Z</cp:lastPrinted>
  <dcterms:created xsi:type="dcterms:W3CDTF">2017-08-17T03:09:00Z</dcterms:created>
  <dcterms:modified xsi:type="dcterms:W3CDTF">2020-11-10T06:17:00Z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